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E7C" w:rsidRDefault="000162F5" w:rsidP="000162F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0162F5">
        <w:rPr>
          <w:rFonts w:ascii="Times New Roman" w:hAnsi="Times New Roman" w:cs="Times New Roman"/>
          <w:b/>
          <w:sz w:val="28"/>
        </w:rPr>
        <w:t xml:space="preserve">Задания с </w:t>
      </w:r>
      <w:r w:rsidR="00787FA6">
        <w:rPr>
          <w:rFonts w:ascii="Times New Roman" w:hAnsi="Times New Roman" w:cs="Times New Roman"/>
          <w:b/>
          <w:sz w:val="28"/>
        </w:rPr>
        <w:t>11</w:t>
      </w:r>
      <w:r w:rsidRPr="000162F5">
        <w:rPr>
          <w:rFonts w:ascii="Times New Roman" w:hAnsi="Times New Roman" w:cs="Times New Roman"/>
          <w:b/>
          <w:sz w:val="28"/>
        </w:rPr>
        <w:t>.0</w:t>
      </w:r>
      <w:r w:rsidR="003E266D">
        <w:rPr>
          <w:rFonts w:ascii="Times New Roman" w:hAnsi="Times New Roman" w:cs="Times New Roman"/>
          <w:b/>
          <w:sz w:val="28"/>
        </w:rPr>
        <w:t>5</w:t>
      </w:r>
      <w:r w:rsidRPr="000162F5">
        <w:rPr>
          <w:rFonts w:ascii="Times New Roman" w:hAnsi="Times New Roman" w:cs="Times New Roman"/>
          <w:b/>
          <w:sz w:val="28"/>
        </w:rPr>
        <w:t xml:space="preserve"> по </w:t>
      </w:r>
      <w:r w:rsidR="00787FA6">
        <w:rPr>
          <w:rFonts w:ascii="Times New Roman" w:hAnsi="Times New Roman" w:cs="Times New Roman"/>
          <w:b/>
          <w:sz w:val="28"/>
        </w:rPr>
        <w:t>16</w:t>
      </w:r>
      <w:r w:rsidR="00414AF1">
        <w:rPr>
          <w:rFonts w:ascii="Times New Roman" w:hAnsi="Times New Roman" w:cs="Times New Roman"/>
          <w:b/>
          <w:sz w:val="28"/>
        </w:rPr>
        <w:t>.05</w:t>
      </w:r>
    </w:p>
    <w:p w:rsidR="000162F5" w:rsidRDefault="000162F5" w:rsidP="000162F5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162F5" w:rsidRDefault="000162F5" w:rsidP="000162F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Группа 9/10</w:t>
      </w:r>
    </w:p>
    <w:p w:rsidR="000162F5" w:rsidRPr="006D52D5" w:rsidRDefault="000162F5" w:rsidP="003E266D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6D52D5">
        <w:rPr>
          <w:rFonts w:ascii="Times New Roman" w:hAnsi="Times New Roman" w:cs="Times New Roman"/>
          <w:b/>
          <w:sz w:val="28"/>
          <w:u w:val="single"/>
        </w:rPr>
        <w:t>Литература</w:t>
      </w:r>
    </w:p>
    <w:p w:rsidR="003E266D" w:rsidRDefault="003E266D" w:rsidP="00414AF1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Чтение пьесы «Вишневый сад».</w:t>
      </w:r>
    </w:p>
    <w:p w:rsidR="00787FA6" w:rsidRPr="00787FA6" w:rsidRDefault="00787FA6" w:rsidP="00414AF1">
      <w:pPr>
        <w:spacing w:after="0"/>
        <w:jc w:val="both"/>
        <w:rPr>
          <w:rFonts w:ascii="Times New Roman" w:hAnsi="Times New Roman" w:cs="Times New Roman"/>
          <w:sz w:val="28"/>
          <w:u w:val="single"/>
        </w:rPr>
      </w:pPr>
      <w:r w:rsidRPr="00787FA6">
        <w:rPr>
          <w:rFonts w:ascii="Times New Roman" w:hAnsi="Times New Roman" w:cs="Times New Roman"/>
          <w:sz w:val="28"/>
          <w:u w:val="single"/>
        </w:rPr>
        <w:t>Написать сообщение на выбор:</w:t>
      </w:r>
    </w:p>
    <w:p w:rsidR="00787FA6" w:rsidRDefault="00787FA6" w:rsidP="00414AF1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1.Пьеса «Вишневый сад». История, жанр, сист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ма персонажей.</w:t>
      </w:r>
    </w:p>
    <w:p w:rsidR="00787FA6" w:rsidRDefault="00787FA6" w:rsidP="00414AF1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Сочетание комического и драматического в пьесе «Вишневый сад»</w:t>
      </w:r>
      <w:proofErr w:type="gramStart"/>
      <w:r>
        <w:rPr>
          <w:rFonts w:ascii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</w:rPr>
        <w:t xml:space="preserve"> Ос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бенности символов.</w:t>
      </w:r>
    </w:p>
    <w:p w:rsidR="00787FA6" w:rsidRPr="00787FA6" w:rsidRDefault="00787FA6" w:rsidP="00414AF1">
      <w:pPr>
        <w:spacing w:after="0"/>
        <w:jc w:val="both"/>
        <w:rPr>
          <w:rFonts w:ascii="Times New Roman" w:hAnsi="Times New Roman" w:cs="Times New Roman"/>
          <w:sz w:val="28"/>
        </w:rPr>
      </w:pPr>
      <w:r w:rsidRPr="00787FA6">
        <w:rPr>
          <w:rFonts w:ascii="Times New Roman" w:hAnsi="Times New Roman" w:cs="Times New Roman"/>
          <w:b/>
          <w:sz w:val="28"/>
        </w:rPr>
        <w:t xml:space="preserve">Задание: </w:t>
      </w:r>
      <w:r w:rsidRPr="00787FA6">
        <w:rPr>
          <w:rFonts w:ascii="Times New Roman" w:hAnsi="Times New Roman" w:cs="Times New Roman"/>
          <w:sz w:val="28"/>
        </w:rPr>
        <w:t>Анализ эпизода в пьесе А.П. Чехова «Вишневый сад»</w:t>
      </w:r>
      <w:r>
        <w:rPr>
          <w:rFonts w:ascii="Times New Roman" w:hAnsi="Times New Roman" w:cs="Times New Roman"/>
          <w:sz w:val="28"/>
        </w:rPr>
        <w:t xml:space="preserve"> (выбрать л</w:t>
      </w:r>
      <w:r>
        <w:rPr>
          <w:rFonts w:ascii="Times New Roman" w:hAnsi="Times New Roman" w:cs="Times New Roman"/>
          <w:sz w:val="28"/>
        </w:rPr>
        <w:t>ю</w:t>
      </w:r>
      <w:r>
        <w:rPr>
          <w:rFonts w:ascii="Times New Roman" w:hAnsi="Times New Roman" w:cs="Times New Roman"/>
          <w:sz w:val="28"/>
        </w:rPr>
        <w:t>бой эпизод).</w:t>
      </w:r>
    </w:p>
    <w:p w:rsidR="00414AF1" w:rsidRDefault="00414AF1" w:rsidP="003E266D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F5229C" w:rsidRDefault="00F5229C" w:rsidP="003E266D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F5229C" w:rsidRDefault="00F5229C" w:rsidP="00F5229C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Русский язык</w:t>
      </w:r>
    </w:p>
    <w:p w:rsidR="00F5229C" w:rsidRDefault="00F5229C" w:rsidP="00F5229C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Составить конспект по теме «Основные способы образования слов»</w:t>
      </w:r>
    </w:p>
    <w:p w:rsidR="00F83ECE" w:rsidRDefault="00F83ECE" w:rsidP="00F5229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F83ECE" w:rsidRDefault="00F83ECE" w:rsidP="00F5229C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Упр. 126 стр. 95</w:t>
      </w:r>
    </w:p>
    <w:p w:rsidR="00F83ECE" w:rsidRDefault="00F83ECE" w:rsidP="00F5229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F5229C" w:rsidRDefault="00F5229C" w:rsidP="00F5229C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769064" cy="2644048"/>
            <wp:effectExtent l="0" t="0" r="0" b="4445"/>
            <wp:docPr id="1" name="Рисунок 1" descr="C:\Users\Оленька\AppData\Local\Microsoft\Windows\Temporary Internet Files\Content.Word\IMG_20200506_21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нька\AppData\Local\Microsoft\Windows\Temporary Internet Files\Content.Word\IMG_20200506_214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67"/>
                    <a:stretch/>
                  </pic:blipFill>
                  <pic:spPr bwMode="auto">
                    <a:xfrm>
                      <a:off x="0" y="0"/>
                      <a:ext cx="2784780" cy="265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29C" w:rsidRDefault="00F5229C" w:rsidP="00F5229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F83ECE" w:rsidRDefault="00F83ECE" w:rsidP="00F83ECE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69F886" wp14:editId="796FE58C">
            <wp:extent cx="2462926" cy="3283026"/>
            <wp:effectExtent l="0" t="0" r="0" b="0"/>
            <wp:docPr id="3" name="Рисунок 3" descr="C:\Users\Оленька\AppData\Local\Microsoft\Windows\Temporary Internet Files\Content.Word\IMG_20200506_21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нька\AppData\Local\Microsoft\Windows\Temporary Internet Files\Content.Word\IMG_20200506_214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320" cy="329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29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4C626E4" wp14:editId="50CEDC8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44850" cy="2079625"/>
            <wp:effectExtent l="0" t="7938" r="4763" b="4762"/>
            <wp:wrapSquare wrapText="bothSides"/>
            <wp:docPr id="2" name="Рисунок 2" descr="C:\Users\Оленька\AppData\Local\Microsoft\Windows\Temporary Internet Files\Content.Word\IMG_20200506_21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нька\AppData\Local\Microsoft\Windows\Temporary Internet Files\Content.Word\IMG_20200506_214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73"/>
                    <a:stretch/>
                  </pic:blipFill>
                  <pic:spPr bwMode="auto">
                    <a:xfrm rot="5400000">
                      <a:off x="0" y="0"/>
                      <a:ext cx="324485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5229C">
        <w:rPr>
          <w:rFonts w:ascii="Times New Roman" w:hAnsi="Times New Roman" w:cs="Times New Roman"/>
          <w:sz w:val="28"/>
        </w:rPr>
        <w:br w:type="textWrapping" w:clear="all"/>
      </w:r>
    </w:p>
    <w:p w:rsidR="00F83ECE" w:rsidRDefault="00F83ECE" w:rsidP="00F83ECE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F83ECE" w:rsidRDefault="00C81E37" w:rsidP="00F83ECE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МДК 04.01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81E3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Организация и процессы приготовления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и подготовки к ре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лизации холодных и горячих сладких блюд, напитков разнообразного ассортимента</w:t>
      </w:r>
    </w:p>
    <w:p w:rsidR="00F83ECE" w:rsidRDefault="00E618C2" w:rsidP="00F83EC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Рецептуры, технология приготовления, правила оформления и отпу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 горячих десертов: </w:t>
      </w:r>
      <w:r w:rsidR="00F83E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«Шарлотка бисквитная с кремом».</w:t>
      </w:r>
    </w:p>
    <w:p w:rsidR="00F83ECE" w:rsidRDefault="00F83ECE" w:rsidP="00F83EC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Составить конспект.</w:t>
      </w:r>
    </w:p>
    <w:p w:rsidR="00F83ECE" w:rsidRDefault="00F83ECE" w:rsidP="00F83ECE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F83ECE" w:rsidRDefault="00F83ECE" w:rsidP="00F83ECE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855904" cy="1674564"/>
            <wp:effectExtent l="0" t="0" r="0" b="1905"/>
            <wp:docPr id="5" name="Рисунок 5" descr="C:\Users\Оленька\AppData\Local\Microsoft\Windows\Temporary Internet Files\Content.Word\IMG_20200506_21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нька\AppData\Local\Microsoft\Windows\Temporary Internet Files\Content.Word\IMG_20200506_215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35"/>
                    <a:stretch/>
                  </pic:blipFill>
                  <pic:spPr bwMode="auto">
                    <a:xfrm>
                      <a:off x="0" y="0"/>
                      <a:ext cx="3862310" cy="167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ECE" w:rsidRDefault="00F83ECE" w:rsidP="00F83ECE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FC312D1" wp14:editId="19B596F9">
            <wp:extent cx="1820405" cy="2247441"/>
            <wp:effectExtent l="0" t="0" r="8890" b="635"/>
            <wp:docPr id="6" name="Рисунок 6" descr="C:\Users\Оленька\AppData\Local\Microsoft\Windows\Temporary Internet Files\Content.Word\IMG_20200506_21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нька\AppData\Local\Microsoft\Windows\Temporary Internet Files\Content.Word\IMG_20200506_215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82"/>
                    <a:stretch/>
                  </pic:blipFill>
                  <pic:spPr bwMode="auto">
                    <a:xfrm>
                      <a:off x="0" y="0"/>
                      <a:ext cx="1829075" cy="225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10E" w:rsidRPr="00F83ECE" w:rsidRDefault="00CD3DF0" w:rsidP="00F83EC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lastRenderedPageBreak/>
        <w:br w:type="textWrapping" w:clear="all"/>
      </w:r>
      <w:r w:rsidR="00D631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УЧЕБНАЯ ПРАКТИКА</w:t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«Приготовление полуфабрикатов из рыбной котлетной массы: </w:t>
      </w:r>
      <w:r w:rsidR="00F83E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тельное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</w:t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1.Организация рабочего места. Безопасные условия труда.</w:t>
      </w:r>
    </w:p>
    <w:p w:rsidR="00414AF1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Рецептура </w:t>
      </w:r>
      <w:proofErr w:type="gramStart"/>
      <w:r w:rsidR="00F83E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тельного</w:t>
      </w:r>
      <w:proofErr w:type="gramEnd"/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E3F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рыбной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котлетной массы</w:t>
      </w:r>
    </w:p>
    <w:p w:rsidR="00414AF1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Технология приготовления </w:t>
      </w:r>
      <w:r w:rsidR="00F83E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тельного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(алгоритм приготовления).</w:t>
      </w:r>
    </w:p>
    <w:p w:rsidR="00414AF1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Требования к качеству </w:t>
      </w:r>
      <w:r w:rsidR="00F83E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тельного.</w:t>
      </w:r>
    </w:p>
    <w:p w:rsidR="009E5DEC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Условия и сроки хранения полуфабрикатов из рыбной </w:t>
      </w:r>
      <w:r w:rsidR="009E5D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котлетной массы: </w:t>
      </w:r>
      <w:proofErr w:type="gramStart"/>
      <w:r w:rsidR="00F83E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тельное</w:t>
      </w:r>
      <w:proofErr w:type="gramEnd"/>
      <w:r w:rsidR="00F83E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F3665" w:rsidRPr="00AF3665" w:rsidRDefault="00AF3665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36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Заполнить дневник учебной практики.</w:t>
      </w:r>
    </w:p>
    <w:p w:rsidR="00D6310E" w:rsidRPr="009E5DEC" w:rsidRDefault="00AF3665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9E5DE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Пред</w:t>
      </w:r>
      <w:r w:rsidR="009E5DEC" w:rsidRPr="009E5DE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оставить фотоотчет (в контакте) не позднее </w:t>
      </w:r>
      <w:r w:rsidR="00F83EC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16</w:t>
      </w:r>
      <w:r w:rsidR="00EE3F3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.05</w:t>
      </w:r>
    </w:p>
    <w:p w:rsidR="00EE3F37" w:rsidRDefault="003C5B86" w:rsidP="003C5B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36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БЛЮДА ИЗ КОТЛЕТНОЙ МАССЫ</w:t>
      </w:r>
      <w:r w:rsidRPr="00AF36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AF36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(СБОРНИК РЕЦЕПТУР)</w:t>
      </w:r>
      <w:r w:rsidRPr="00255498">
        <w:t xml:space="preserve"> </w:t>
      </w:r>
    </w:p>
    <w:p w:rsidR="00CD3DF0" w:rsidRDefault="00794030" w:rsidP="00F83ECE">
      <w:pPr>
        <w:spacing w:after="120" w:line="240" w:lineRule="auto"/>
        <w:ind w:firstLine="34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E983EA" wp14:editId="42420453">
            <wp:extent cx="4758019" cy="5067759"/>
            <wp:effectExtent l="0" t="0" r="5080" b="0"/>
            <wp:docPr id="7" name="Рисунок 7" descr="hello_html_2517c2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2517c2e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619" cy="507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030" w:rsidRPr="00794030" w:rsidRDefault="00794030" w:rsidP="00794030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4030">
        <w:rPr>
          <w:color w:val="000000"/>
          <w:sz w:val="28"/>
          <w:szCs w:val="28"/>
        </w:rPr>
        <w:t>Для приготовления котлетной массы используют чешуйчатую и бесчешуйч</w:t>
      </w:r>
      <w:r w:rsidRPr="00794030">
        <w:rPr>
          <w:color w:val="000000"/>
          <w:sz w:val="28"/>
          <w:szCs w:val="28"/>
        </w:rPr>
        <w:t>а</w:t>
      </w:r>
      <w:r w:rsidRPr="00794030">
        <w:rPr>
          <w:color w:val="000000"/>
          <w:sz w:val="28"/>
          <w:szCs w:val="28"/>
        </w:rPr>
        <w:t xml:space="preserve">тую рыбу с костным скелетом </w:t>
      </w:r>
      <w:proofErr w:type="spellStart"/>
      <w:r w:rsidRPr="00794030">
        <w:rPr>
          <w:color w:val="000000"/>
          <w:sz w:val="28"/>
          <w:szCs w:val="28"/>
        </w:rPr>
        <w:t>малокостную</w:t>
      </w:r>
      <w:proofErr w:type="spellEnd"/>
      <w:r w:rsidRPr="00794030">
        <w:rPr>
          <w:color w:val="000000"/>
          <w:sz w:val="28"/>
          <w:szCs w:val="28"/>
        </w:rPr>
        <w:t xml:space="preserve"> нежирную, морскую хрящевую рыбу и другие виды рыб, не имеющие резкого специфического запаха. Суд</w:t>
      </w:r>
      <w:r w:rsidRPr="00794030">
        <w:rPr>
          <w:color w:val="000000"/>
          <w:sz w:val="28"/>
          <w:szCs w:val="28"/>
        </w:rPr>
        <w:t>а</w:t>
      </w:r>
      <w:r w:rsidRPr="00794030">
        <w:rPr>
          <w:color w:val="000000"/>
          <w:sz w:val="28"/>
          <w:szCs w:val="28"/>
        </w:rPr>
        <w:t>ка, треску, морского окуня, щуку обрабатывают на филе без кожи и костей, нарезают на кусочки, пропускают через мясорубку. У пш</w:t>
      </w:r>
      <w:r w:rsidRPr="00794030">
        <w:rPr>
          <w:color w:val="000000"/>
          <w:sz w:val="28"/>
          <w:szCs w:val="28"/>
        </w:rPr>
        <w:t>е</w:t>
      </w:r>
      <w:r w:rsidRPr="00794030">
        <w:rPr>
          <w:color w:val="000000"/>
          <w:sz w:val="28"/>
          <w:szCs w:val="28"/>
        </w:rPr>
        <w:t xml:space="preserve">ничного хлеба не </w:t>
      </w:r>
      <w:r w:rsidRPr="00794030">
        <w:rPr>
          <w:color w:val="000000"/>
          <w:sz w:val="28"/>
          <w:szCs w:val="28"/>
        </w:rPr>
        <w:lastRenderedPageBreak/>
        <w:t>ниже первого сорта срезают корки и замачивают хлеб в воде или молоке. С</w:t>
      </w:r>
      <w:r w:rsidRPr="00794030">
        <w:rPr>
          <w:color w:val="000000"/>
          <w:sz w:val="28"/>
          <w:szCs w:val="28"/>
        </w:rPr>
        <w:t>о</w:t>
      </w:r>
      <w:r w:rsidRPr="00794030">
        <w:rPr>
          <w:color w:val="000000"/>
          <w:sz w:val="28"/>
          <w:szCs w:val="28"/>
        </w:rPr>
        <w:t>единяют измел</w:t>
      </w:r>
      <w:r w:rsidRPr="00794030">
        <w:rPr>
          <w:color w:val="000000"/>
          <w:sz w:val="28"/>
          <w:szCs w:val="28"/>
        </w:rPr>
        <w:t>ь</w:t>
      </w:r>
      <w:r w:rsidRPr="00794030">
        <w:rPr>
          <w:color w:val="000000"/>
          <w:sz w:val="28"/>
          <w:szCs w:val="28"/>
        </w:rPr>
        <w:t>ченное филе и замоченный хлеб, добавляют соль, молотый перец, перемешив</w:t>
      </w:r>
      <w:r w:rsidRPr="00794030">
        <w:rPr>
          <w:color w:val="000000"/>
          <w:sz w:val="28"/>
          <w:szCs w:val="28"/>
        </w:rPr>
        <w:t>а</w:t>
      </w:r>
      <w:r w:rsidRPr="00794030">
        <w:rPr>
          <w:color w:val="000000"/>
          <w:sz w:val="28"/>
          <w:szCs w:val="28"/>
        </w:rPr>
        <w:t>ют и еще раз пропускают через мясорубку, вымешивают вручную (выбивают).</w:t>
      </w:r>
    </w:p>
    <w:p w:rsidR="00794030" w:rsidRPr="00794030" w:rsidRDefault="00794030" w:rsidP="00794030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4030">
        <w:rPr>
          <w:color w:val="000000"/>
          <w:sz w:val="28"/>
          <w:szCs w:val="28"/>
        </w:rPr>
        <w:t>Чтобы масса лучше формовалась, для вязкости добавляют сырые яйца, для уменьшения вязкости в котлетную массу из нежирной рыбы добавляют и</w:t>
      </w:r>
      <w:r w:rsidRPr="00794030">
        <w:rPr>
          <w:color w:val="000000"/>
          <w:sz w:val="28"/>
          <w:szCs w:val="28"/>
        </w:rPr>
        <w:t>з</w:t>
      </w:r>
      <w:r w:rsidRPr="00794030">
        <w:rPr>
          <w:color w:val="000000"/>
          <w:sz w:val="28"/>
          <w:szCs w:val="28"/>
        </w:rPr>
        <w:t>мел</w:t>
      </w:r>
      <w:r w:rsidRPr="00794030">
        <w:rPr>
          <w:color w:val="000000"/>
          <w:sz w:val="28"/>
          <w:szCs w:val="28"/>
        </w:rPr>
        <w:t>ь</w:t>
      </w:r>
      <w:r w:rsidRPr="00794030">
        <w:rPr>
          <w:color w:val="000000"/>
          <w:sz w:val="28"/>
          <w:szCs w:val="28"/>
        </w:rPr>
        <w:t>ченную вареную рыбы (1/3 нормы мякоти сырой рыбы).</w:t>
      </w:r>
    </w:p>
    <w:p w:rsidR="00794030" w:rsidRPr="00794030" w:rsidRDefault="00794030" w:rsidP="00794030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4030">
        <w:rPr>
          <w:color w:val="000000"/>
          <w:sz w:val="28"/>
          <w:szCs w:val="28"/>
        </w:rPr>
        <w:t>Благодаря присутствию хлеба в котлетной массе удерживается влага, спосо</w:t>
      </w:r>
      <w:r w:rsidRPr="00794030">
        <w:rPr>
          <w:color w:val="000000"/>
          <w:sz w:val="28"/>
          <w:szCs w:val="28"/>
        </w:rPr>
        <w:t>б</w:t>
      </w:r>
      <w:r w:rsidRPr="00794030">
        <w:rPr>
          <w:color w:val="000000"/>
          <w:sz w:val="28"/>
          <w:szCs w:val="28"/>
        </w:rPr>
        <w:t>ствующая размягчению соединительной ткани. Хлеб придает изделиям со</w:t>
      </w:r>
      <w:r w:rsidRPr="00794030">
        <w:rPr>
          <w:color w:val="000000"/>
          <w:sz w:val="28"/>
          <w:szCs w:val="28"/>
        </w:rPr>
        <w:t>ч</w:t>
      </w:r>
      <w:r w:rsidRPr="00794030">
        <w:rPr>
          <w:color w:val="000000"/>
          <w:sz w:val="28"/>
          <w:szCs w:val="28"/>
        </w:rPr>
        <w:t>ную, пористую, пышную консистенцию. Продукты для приготовления ко</w:t>
      </w:r>
      <w:r w:rsidRPr="00794030">
        <w:rPr>
          <w:color w:val="000000"/>
          <w:sz w:val="28"/>
          <w:szCs w:val="28"/>
        </w:rPr>
        <w:t>т</w:t>
      </w:r>
      <w:r w:rsidRPr="00794030">
        <w:rPr>
          <w:color w:val="000000"/>
          <w:sz w:val="28"/>
          <w:szCs w:val="28"/>
        </w:rPr>
        <w:t>летной массы используют охлажденными, так как котлетная масса является скоропортящейся и в ней очень быстро начинают развиваться микрооргани</w:t>
      </w:r>
      <w:r w:rsidRPr="00794030">
        <w:rPr>
          <w:color w:val="000000"/>
          <w:sz w:val="28"/>
          <w:szCs w:val="28"/>
        </w:rPr>
        <w:t>з</w:t>
      </w:r>
      <w:r w:rsidRPr="00794030">
        <w:rPr>
          <w:color w:val="000000"/>
          <w:sz w:val="28"/>
          <w:szCs w:val="28"/>
        </w:rPr>
        <w:t>мы. Приготовленную котлетную массу охлаждают и разделывают на пол</w:t>
      </w:r>
      <w:r w:rsidRPr="00794030">
        <w:rPr>
          <w:color w:val="000000"/>
          <w:sz w:val="28"/>
          <w:szCs w:val="28"/>
        </w:rPr>
        <w:t>у</w:t>
      </w:r>
      <w:r w:rsidRPr="00794030">
        <w:rPr>
          <w:color w:val="000000"/>
          <w:sz w:val="28"/>
          <w:szCs w:val="28"/>
        </w:rPr>
        <w:t>фабрикаты.</w:t>
      </w:r>
    </w:p>
    <w:p w:rsidR="00794030" w:rsidRPr="00794030" w:rsidRDefault="00794030" w:rsidP="00794030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4030">
        <w:rPr>
          <w:color w:val="000000"/>
          <w:sz w:val="28"/>
          <w:szCs w:val="28"/>
        </w:rPr>
        <w:t>Котлетную массу укладывают на смоченную марлю в форме лепешки, на ее середину кладут фарш. Складывают лепешку вдвое, придают форму полум</w:t>
      </w:r>
      <w:r w:rsidRPr="00794030">
        <w:rPr>
          <w:color w:val="000000"/>
          <w:sz w:val="28"/>
          <w:szCs w:val="28"/>
        </w:rPr>
        <w:t>е</w:t>
      </w:r>
      <w:r w:rsidRPr="00794030">
        <w:rPr>
          <w:color w:val="000000"/>
          <w:sz w:val="28"/>
          <w:szCs w:val="28"/>
        </w:rPr>
        <w:t xml:space="preserve">сяца с помощью марли, смачивают в </w:t>
      </w:r>
      <w:proofErr w:type="spellStart"/>
      <w:r w:rsidRPr="00794030">
        <w:rPr>
          <w:color w:val="000000"/>
          <w:sz w:val="28"/>
          <w:szCs w:val="28"/>
        </w:rPr>
        <w:t>льезоне</w:t>
      </w:r>
      <w:proofErr w:type="spellEnd"/>
      <w:r w:rsidRPr="00794030">
        <w:rPr>
          <w:color w:val="000000"/>
          <w:sz w:val="28"/>
          <w:szCs w:val="28"/>
        </w:rPr>
        <w:t>, панируют в сухарях. Обжар</w:t>
      </w:r>
      <w:r w:rsidRPr="00794030">
        <w:rPr>
          <w:color w:val="000000"/>
          <w:sz w:val="28"/>
          <w:szCs w:val="28"/>
        </w:rPr>
        <w:t>и</w:t>
      </w:r>
      <w:r w:rsidRPr="00794030">
        <w:rPr>
          <w:color w:val="000000"/>
          <w:sz w:val="28"/>
          <w:szCs w:val="28"/>
        </w:rPr>
        <w:t>вают во фритюре в тече</w:t>
      </w:r>
      <w:bookmarkStart w:id="0" w:name="_GoBack"/>
      <w:bookmarkEnd w:id="0"/>
      <w:r w:rsidRPr="00794030">
        <w:rPr>
          <w:color w:val="000000"/>
          <w:sz w:val="28"/>
          <w:szCs w:val="28"/>
        </w:rPr>
        <w:t>ние 3-4 минут до образования по</w:t>
      </w:r>
      <w:r w:rsidRPr="00794030">
        <w:rPr>
          <w:color w:val="000000"/>
          <w:sz w:val="28"/>
          <w:szCs w:val="28"/>
        </w:rPr>
        <w:t>д</w:t>
      </w:r>
      <w:r w:rsidRPr="00794030">
        <w:rPr>
          <w:color w:val="000000"/>
          <w:sz w:val="28"/>
          <w:szCs w:val="28"/>
        </w:rPr>
        <w:t>жаристой корочки, вынимают шумовкой и перекладывают в дуршлаг, чтобы стек жир. Тельное укладывают на сковороду, ставят в жарочный шкаф, предварительно нагр</w:t>
      </w:r>
      <w:r w:rsidRPr="00794030">
        <w:rPr>
          <w:color w:val="000000"/>
          <w:sz w:val="28"/>
          <w:szCs w:val="28"/>
        </w:rPr>
        <w:t>е</w:t>
      </w:r>
      <w:r w:rsidRPr="00794030">
        <w:rPr>
          <w:color w:val="000000"/>
          <w:sz w:val="28"/>
          <w:szCs w:val="28"/>
        </w:rPr>
        <w:t>тый до 250</w:t>
      </w:r>
      <w:proofErr w:type="gramStart"/>
      <w:r w:rsidRPr="00794030">
        <w:rPr>
          <w:color w:val="000000"/>
          <w:sz w:val="28"/>
          <w:szCs w:val="28"/>
        </w:rPr>
        <w:t xml:space="preserve"> С</w:t>
      </w:r>
      <w:proofErr w:type="gramEnd"/>
      <w:r w:rsidRPr="00794030">
        <w:rPr>
          <w:color w:val="000000"/>
          <w:sz w:val="28"/>
          <w:szCs w:val="28"/>
        </w:rPr>
        <w:t>, и выдерживают там 4-5 минут до появления на поверхности мелких воздушных п</w:t>
      </w:r>
      <w:r w:rsidRPr="00794030">
        <w:rPr>
          <w:color w:val="000000"/>
          <w:sz w:val="28"/>
          <w:szCs w:val="28"/>
        </w:rPr>
        <w:t>у</w:t>
      </w:r>
      <w:r w:rsidRPr="00794030">
        <w:rPr>
          <w:color w:val="000000"/>
          <w:sz w:val="28"/>
          <w:szCs w:val="28"/>
        </w:rPr>
        <w:t>зырьков.</w:t>
      </w:r>
    </w:p>
    <w:p w:rsidR="00794030" w:rsidRPr="00794030" w:rsidRDefault="00794030" w:rsidP="00794030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4030">
        <w:rPr>
          <w:color w:val="000000"/>
          <w:sz w:val="28"/>
          <w:szCs w:val="28"/>
        </w:rPr>
        <w:t>Отпускают по 2 шт. на порцию с жареным картофелем, зеленым горошком, заправленным маслом или молочным соусом, или со сложным гарниром, п</w:t>
      </w:r>
      <w:r w:rsidRPr="00794030">
        <w:rPr>
          <w:color w:val="000000"/>
          <w:sz w:val="28"/>
          <w:szCs w:val="28"/>
        </w:rPr>
        <w:t>о</w:t>
      </w:r>
      <w:r w:rsidRPr="00794030">
        <w:rPr>
          <w:color w:val="000000"/>
          <w:sz w:val="28"/>
          <w:szCs w:val="28"/>
        </w:rPr>
        <w:t>лив</w:t>
      </w:r>
      <w:r w:rsidRPr="00794030">
        <w:rPr>
          <w:color w:val="000000"/>
          <w:sz w:val="28"/>
          <w:szCs w:val="28"/>
        </w:rPr>
        <w:t>а</w:t>
      </w:r>
      <w:r w:rsidRPr="00794030">
        <w:rPr>
          <w:color w:val="000000"/>
          <w:sz w:val="28"/>
          <w:szCs w:val="28"/>
        </w:rPr>
        <w:t>ют растопленным маргарином, посыпают рубленой зеленью. Отдельно в соу</w:t>
      </w:r>
      <w:r w:rsidRPr="00794030">
        <w:rPr>
          <w:color w:val="000000"/>
          <w:sz w:val="28"/>
          <w:szCs w:val="28"/>
        </w:rPr>
        <w:t>с</w:t>
      </w:r>
      <w:r w:rsidRPr="00794030">
        <w:rPr>
          <w:color w:val="000000"/>
          <w:sz w:val="28"/>
          <w:szCs w:val="28"/>
        </w:rPr>
        <w:t>нике подают соус томатный.</w:t>
      </w:r>
    </w:p>
    <w:p w:rsidR="00794030" w:rsidRPr="00794030" w:rsidRDefault="00794030" w:rsidP="00794030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4030">
        <w:rPr>
          <w:color w:val="000000"/>
          <w:sz w:val="28"/>
          <w:szCs w:val="28"/>
        </w:rPr>
        <w:br/>
      </w:r>
    </w:p>
    <w:p w:rsidR="00794030" w:rsidRPr="00794030" w:rsidRDefault="00794030" w:rsidP="00794030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4030">
        <w:rPr>
          <w:color w:val="000000"/>
          <w:sz w:val="28"/>
          <w:szCs w:val="28"/>
        </w:rPr>
        <w:br/>
      </w:r>
    </w:p>
    <w:p w:rsidR="00794030" w:rsidRPr="00794030" w:rsidRDefault="00794030" w:rsidP="00794030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4030">
        <w:rPr>
          <w:color w:val="000000"/>
          <w:sz w:val="28"/>
          <w:szCs w:val="28"/>
        </w:rPr>
        <w:br/>
      </w:r>
    </w:p>
    <w:p w:rsidR="00794030" w:rsidRDefault="00794030" w:rsidP="00794030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94030" w:rsidRDefault="00794030" w:rsidP="00794030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4875F8D2" wp14:editId="70D76A5A">
            <wp:extent cx="5728970" cy="7954010"/>
            <wp:effectExtent l="0" t="0" r="5080" b="8890"/>
            <wp:docPr id="8" name="Рисунок 8" descr="hello_html_556cf3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56cf37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795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030" w:rsidRDefault="00794030" w:rsidP="00794030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94030" w:rsidRDefault="00794030" w:rsidP="00794030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94030" w:rsidRPr="00EE3F37" w:rsidRDefault="00794030" w:rsidP="00F83ECE">
      <w:pPr>
        <w:spacing w:after="120" w:line="240" w:lineRule="auto"/>
        <w:ind w:firstLine="34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sectPr w:rsidR="00794030" w:rsidRPr="00EE3F37" w:rsidSect="000C4BA7">
      <w:headerReference w:type="default" r:id="rId15"/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58D" w:rsidRDefault="00ED358D">
      <w:pPr>
        <w:spacing w:after="0" w:line="240" w:lineRule="auto"/>
      </w:pPr>
      <w:r>
        <w:separator/>
      </w:r>
    </w:p>
  </w:endnote>
  <w:endnote w:type="continuationSeparator" w:id="0">
    <w:p w:rsidR="00ED358D" w:rsidRDefault="00ED3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58D" w:rsidRDefault="00ED358D">
      <w:pPr>
        <w:spacing w:after="0" w:line="240" w:lineRule="auto"/>
      </w:pPr>
      <w:r>
        <w:separator/>
      </w:r>
    </w:p>
  </w:footnote>
  <w:footnote w:type="continuationSeparator" w:id="0">
    <w:p w:rsidR="00ED358D" w:rsidRDefault="00ED3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7EF" w:rsidRDefault="00ED358D" w:rsidP="00877A5B">
    <w:pPr>
      <w:pStyle w:val="a7"/>
      <w:tabs>
        <w:tab w:val="left" w:pos="382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C0BB2"/>
    <w:multiLevelType w:val="hybridMultilevel"/>
    <w:tmpl w:val="DB56F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5464D"/>
    <w:multiLevelType w:val="hybridMultilevel"/>
    <w:tmpl w:val="D00A97FA"/>
    <w:lvl w:ilvl="0" w:tplc="9EBC0024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445430B"/>
    <w:multiLevelType w:val="hybridMultilevel"/>
    <w:tmpl w:val="DABA9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C92D48"/>
    <w:multiLevelType w:val="hybridMultilevel"/>
    <w:tmpl w:val="601C8E58"/>
    <w:lvl w:ilvl="0" w:tplc="BD04D6C8">
      <w:start w:val="10"/>
      <w:numFmt w:val="decimal"/>
      <w:lvlText w:val="%1."/>
      <w:lvlJc w:val="left"/>
      <w:pPr>
        <w:ind w:left="1083" w:hanging="3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42B2294"/>
    <w:multiLevelType w:val="hybridMultilevel"/>
    <w:tmpl w:val="FA8A3EE0"/>
    <w:lvl w:ilvl="0" w:tplc="EAEC197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C4A5D0C"/>
    <w:multiLevelType w:val="hybridMultilevel"/>
    <w:tmpl w:val="95A68682"/>
    <w:lvl w:ilvl="0" w:tplc="5F0E315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725D9B"/>
    <w:multiLevelType w:val="hybridMultilevel"/>
    <w:tmpl w:val="D16250DC"/>
    <w:lvl w:ilvl="0" w:tplc="BC9ADA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2F5"/>
    <w:rsid w:val="00013645"/>
    <w:rsid w:val="000162F5"/>
    <w:rsid w:val="000972E1"/>
    <w:rsid w:val="000C4BA7"/>
    <w:rsid w:val="00137E7C"/>
    <w:rsid w:val="00193389"/>
    <w:rsid w:val="00203B97"/>
    <w:rsid w:val="00255498"/>
    <w:rsid w:val="002902E6"/>
    <w:rsid w:val="002A4AEE"/>
    <w:rsid w:val="003C5B86"/>
    <w:rsid w:val="003E266D"/>
    <w:rsid w:val="00414AF1"/>
    <w:rsid w:val="004E6DFB"/>
    <w:rsid w:val="004F0D8F"/>
    <w:rsid w:val="005A7254"/>
    <w:rsid w:val="005D64FD"/>
    <w:rsid w:val="006546DE"/>
    <w:rsid w:val="006D2C16"/>
    <w:rsid w:val="006D52D5"/>
    <w:rsid w:val="00787FA6"/>
    <w:rsid w:val="00794030"/>
    <w:rsid w:val="007E0106"/>
    <w:rsid w:val="007E7FA5"/>
    <w:rsid w:val="00935846"/>
    <w:rsid w:val="00963059"/>
    <w:rsid w:val="0098527D"/>
    <w:rsid w:val="009E5DEC"/>
    <w:rsid w:val="00AC3703"/>
    <w:rsid w:val="00AF3665"/>
    <w:rsid w:val="00B006F2"/>
    <w:rsid w:val="00B052CE"/>
    <w:rsid w:val="00C81E37"/>
    <w:rsid w:val="00C91F58"/>
    <w:rsid w:val="00CD3DF0"/>
    <w:rsid w:val="00D6310E"/>
    <w:rsid w:val="00E40F1B"/>
    <w:rsid w:val="00E4487B"/>
    <w:rsid w:val="00E618C2"/>
    <w:rsid w:val="00ED358D"/>
    <w:rsid w:val="00EE3F37"/>
    <w:rsid w:val="00F0360F"/>
    <w:rsid w:val="00F5229C"/>
    <w:rsid w:val="00F76A5C"/>
    <w:rsid w:val="00F83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62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A5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E0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unhideWhenUsed/>
    <w:rsid w:val="00414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14AF1"/>
  </w:style>
  <w:style w:type="paragraph" w:customStyle="1" w:styleId="consplusnonformat">
    <w:name w:val="consplusnonformat"/>
    <w:basedOn w:val="a"/>
    <w:rsid w:val="00F83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F83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794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62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A5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E0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unhideWhenUsed/>
    <w:rsid w:val="00414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14AF1"/>
  </w:style>
  <w:style w:type="paragraph" w:customStyle="1" w:styleId="consplusnonformat">
    <w:name w:val="consplusnonformat"/>
    <w:basedOn w:val="a"/>
    <w:rsid w:val="00F83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F83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794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4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1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STUDENT1</dc:creator>
  <cp:lastModifiedBy>Оленька</cp:lastModifiedBy>
  <cp:revision>16</cp:revision>
  <dcterms:created xsi:type="dcterms:W3CDTF">2020-03-26T08:51:00Z</dcterms:created>
  <dcterms:modified xsi:type="dcterms:W3CDTF">2020-05-06T19:15:00Z</dcterms:modified>
</cp:coreProperties>
</file>